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EB00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58FE">
        <w:rPr>
          <w:rFonts w:asciiTheme="minorHAnsi" w:hAnsiTheme="minorHAnsi" w:cstheme="minorHAnsi"/>
          <w:b/>
          <w:sz w:val="24"/>
          <w:szCs w:val="24"/>
        </w:rPr>
        <w:t xml:space="preserve">Allegato A </w:t>
      </w:r>
    </w:p>
    <w:p w14:paraId="1B504308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>Elenco dei Comuni del GAL Valli Marecchia e Conca con l’indicazione dell’area rurale di appartenenza e dei Comuni appartenenti alle aree progetto prototipali della “Strategia Nazionale Aree Interne”</w:t>
      </w:r>
    </w:p>
    <w:p w14:paraId="71285030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9929D0" w14:textId="77777777" w:rsidR="008B0A0B" w:rsidRPr="001E58FE" w:rsidRDefault="008B0A0B" w:rsidP="008B0A0B">
      <w:pPr>
        <w:numPr>
          <w:ilvl w:val="0"/>
          <w:numId w:val="2"/>
        </w:numPr>
        <w:tabs>
          <w:tab w:val="left" w:pos="123"/>
        </w:tabs>
        <w:spacing w:after="0" w:line="276" w:lineRule="auto"/>
        <w:ind w:left="123" w:hanging="12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AREE AD AGRICOLTURA INTENSIVA E SPECIALIZZATA </w:t>
      </w:r>
      <w:r w:rsidRPr="001E58FE">
        <w:rPr>
          <w:rFonts w:asciiTheme="minorHAnsi" w:hAnsiTheme="minorHAnsi" w:cstheme="minorHAnsi"/>
          <w:b/>
          <w:sz w:val="24"/>
          <w:szCs w:val="24"/>
          <w:u w:val="single"/>
        </w:rPr>
        <w:t>ZONA B</w:t>
      </w:r>
    </w:p>
    <w:p w14:paraId="38E5EB74" w14:textId="77777777" w:rsidR="008B0A0B" w:rsidRPr="001E58FE" w:rsidRDefault="008B0A0B" w:rsidP="008B0A0B">
      <w:pPr>
        <w:numPr>
          <w:ilvl w:val="0"/>
          <w:numId w:val="2"/>
        </w:numPr>
        <w:tabs>
          <w:tab w:val="left" w:pos="123"/>
        </w:tabs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AREE RURALI CON PROBLEMI DI SVILUPPO </w:t>
      </w:r>
      <w:r w:rsidRPr="001E58FE">
        <w:rPr>
          <w:rFonts w:asciiTheme="minorHAnsi" w:hAnsiTheme="minorHAnsi" w:cstheme="minorHAnsi"/>
          <w:b/>
          <w:sz w:val="24"/>
          <w:szCs w:val="24"/>
          <w:u w:val="single"/>
        </w:rPr>
        <w:t xml:space="preserve">ZONA D </w:t>
      </w:r>
    </w:p>
    <w:p w14:paraId="67868147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Progetti realizzati nei territori appartenenti alle aree prototipali a progetto della “Strategia Nazionale Aree Interne” come stabilito dalla DGR n. 473 del 04.04.2016, </w:t>
      </w:r>
      <w:r w:rsidRPr="001E58FE">
        <w:rPr>
          <w:rFonts w:asciiTheme="minorHAnsi" w:hAnsiTheme="minorHAnsi" w:cstheme="minorHAnsi"/>
          <w:b/>
          <w:sz w:val="24"/>
          <w:szCs w:val="24"/>
        </w:rPr>
        <w:t>SITUATE NEL TERRITORIO DI COMPETENZA DEL GAL VALLI MARECCHIA E CONCA</w:t>
      </w:r>
    </w:p>
    <w:p w14:paraId="2E1A6D37" w14:textId="77777777" w:rsidR="008B0A0B" w:rsidRPr="001E58FE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374"/>
        <w:gridCol w:w="708"/>
        <w:gridCol w:w="3119"/>
        <w:gridCol w:w="2835"/>
      </w:tblGrid>
      <w:tr w:rsidR="008B0A0B" w:rsidRPr="001E58FE" w14:paraId="63905DF9" w14:textId="77777777" w:rsidTr="00CC24BB">
        <w:trPr>
          <w:trHeight w:val="203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AA73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</w:t>
            </w:r>
          </w:p>
          <w:p w14:paraId="1A83E4F5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ISTAT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430D" w14:textId="77777777" w:rsidR="008B0A0B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Denominazione </w:t>
            </w:r>
          </w:p>
          <w:p w14:paraId="1F601E78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Comune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A5C7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Prov.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A860" w14:textId="77777777" w:rsidR="008B0A0B" w:rsidRPr="001E58FE" w:rsidRDefault="008B0A0B" w:rsidP="008B0A0B">
            <w:pPr>
              <w:numPr>
                <w:ilvl w:val="0"/>
                <w:numId w:val="2"/>
              </w:numPr>
              <w:tabs>
                <w:tab w:val="left" w:pos="123"/>
              </w:tabs>
              <w:spacing w:after="0" w:line="276" w:lineRule="auto"/>
              <w:ind w:left="123" w:hanging="12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 xml:space="preserve">AREE AD AGRICOLTURA INTENSIVA E SPECIALIZZATA </w:t>
            </w:r>
            <w:r w:rsidRPr="001E58F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ZONA B</w:t>
            </w:r>
          </w:p>
          <w:p w14:paraId="3E411FA0" w14:textId="77777777" w:rsidR="008B0A0B" w:rsidRPr="001E58FE" w:rsidRDefault="008B0A0B" w:rsidP="008B0A0B">
            <w:pPr>
              <w:numPr>
                <w:ilvl w:val="0"/>
                <w:numId w:val="2"/>
              </w:numPr>
              <w:tabs>
                <w:tab w:val="left" w:pos="123"/>
              </w:tabs>
              <w:spacing w:after="0" w:line="276" w:lineRule="auto"/>
              <w:ind w:left="123" w:hanging="1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 xml:space="preserve">AREE RURALI CON PROBLEMI DI SVILUPPO </w:t>
            </w:r>
            <w:r w:rsidRPr="001E58F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ZONA D</w:t>
            </w:r>
          </w:p>
          <w:p w14:paraId="6367122B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EA12" w14:textId="77777777" w:rsidR="008B0A0B" w:rsidRPr="001E58FE" w:rsidRDefault="008B0A0B" w:rsidP="00CC24BB">
            <w:pPr>
              <w:tabs>
                <w:tab w:val="left" w:pos="123"/>
              </w:tabs>
              <w:spacing w:after="0" w:line="276" w:lineRule="auto"/>
              <w:ind w:left="12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Comuni appartenenti alle aree prototipali della “Strategia Nazionale Aree Interne”</w:t>
            </w:r>
          </w:p>
        </w:tc>
      </w:tr>
      <w:tr w:rsidR="008B0A0B" w:rsidRPr="001E58FE" w14:paraId="06A7DBF1" w14:textId="77777777" w:rsidTr="00CC24BB">
        <w:trPr>
          <w:trHeight w:val="56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0475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99004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BEAB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GEMMANO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6882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1A84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2B3E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72242F31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6E09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99006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4608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MONDAINO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7700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C0986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414E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6329E3BD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4D2E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99008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CA95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MONTEFIORE CONCA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8D20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B3AE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F6BF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2D7386B5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A825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99016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6F27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SAN CLEMENTE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1198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9AC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7314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43C02685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8952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F823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SALUDECIO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3F63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FA8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68B8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68FF9725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A7B0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EFF1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VERUCCHIO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C4B3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B9D4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D9B5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71A642F0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4E98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E320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CASTELDELCI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2E86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C93BB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70F5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 xml:space="preserve">Casteldelci </w:t>
            </w:r>
          </w:p>
        </w:tc>
      </w:tr>
      <w:tr w:rsidR="008B0A0B" w:rsidRPr="001E58FE" w14:paraId="0A0A6430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EC86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838E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MAIOLO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53C" w14:textId="77777777" w:rsidR="008B0A0B" w:rsidRPr="001E58FE" w:rsidRDefault="008B0A0B" w:rsidP="00CC24BB">
            <w:pPr>
              <w:spacing w:line="276" w:lineRule="auto"/>
              <w:ind w:right="-45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894E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4E81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Maiolo</w:t>
            </w:r>
          </w:p>
        </w:tc>
      </w:tr>
      <w:tr w:rsidR="008B0A0B" w:rsidRPr="001E58FE" w14:paraId="6B055AA8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3731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1DA8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NOVAFELTRIA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A7B1D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382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9254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Novafeltria</w:t>
            </w:r>
          </w:p>
        </w:tc>
      </w:tr>
      <w:tr w:rsidR="008B0A0B" w:rsidRPr="001E58FE" w14:paraId="4F64412A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DD6F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D5A6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PENNABILLI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117A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5CCC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D208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Pennabilli</w:t>
            </w:r>
          </w:p>
        </w:tc>
      </w:tr>
      <w:tr w:rsidR="008B0A0B" w:rsidRPr="001E58FE" w14:paraId="40FD8490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D44E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8B54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SAN LEO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EAF0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3AF5B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42C7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San Leo</w:t>
            </w:r>
          </w:p>
        </w:tc>
      </w:tr>
      <w:tr w:rsidR="008B0A0B" w:rsidRPr="001E58FE" w14:paraId="1EED9C5F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71F6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C88D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SANT’AGATA FELTRIA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AF6E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B926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6A466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Sant’Agata Feltria</w:t>
            </w:r>
          </w:p>
        </w:tc>
      </w:tr>
      <w:tr w:rsidR="008B0A0B" w:rsidRPr="001E58FE" w14:paraId="23EB3DEF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AEA6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CA62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TALAMELLO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CE4C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F208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EE20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Talamello</w:t>
            </w:r>
          </w:p>
        </w:tc>
      </w:tr>
      <w:tr w:rsidR="008B0A0B" w:rsidRPr="001E58FE" w14:paraId="7635ADEA" w14:textId="77777777" w:rsidTr="00CC24BB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BA6A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3E04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POGGIO TORRIANA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DA32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9997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FF23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777B1D00" w14:textId="77777777" w:rsidTr="00CC24BB">
        <w:trPr>
          <w:trHeight w:val="69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DDFCD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99029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5D45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MONTESCUDO-MONTE COLOMBO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D079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7279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4E7E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394C16CB" w14:textId="77777777" w:rsidTr="00CC24BB">
        <w:trPr>
          <w:trHeight w:val="69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720D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4FF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99003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9AD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CORIANO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9A3B" w14:textId="77777777" w:rsidR="008B0A0B" w:rsidRPr="001E58FE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8EBE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E98A" w14:textId="77777777" w:rsidR="008B0A0B" w:rsidRPr="001E58FE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B0A0B" w:rsidRPr="001E58FE" w14:paraId="222C8ED8" w14:textId="77777777" w:rsidTr="00CC24BB">
        <w:trPr>
          <w:trHeight w:val="69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4469" w14:textId="77777777" w:rsidR="008B0A0B" w:rsidRPr="001E4FFB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1E4FFB">
              <w:rPr>
                <w:rFonts w:asciiTheme="minorHAnsi" w:hAnsiTheme="minorHAnsi" w:cstheme="minorHAnsi"/>
                <w:sz w:val="24"/>
                <w:szCs w:val="24"/>
              </w:rPr>
              <w:t>99009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41BD" w14:textId="77777777" w:rsidR="008B0A0B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MONTEGRIDOLFO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871" w14:textId="77777777" w:rsidR="008B0A0B" w:rsidRDefault="008B0A0B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2FC2" w14:textId="77777777" w:rsidR="008B0A0B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1737" w14:textId="77777777" w:rsidR="008B0A0B" w:rsidRDefault="008B0A0B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10329" w:rsidRPr="001E58FE" w14:paraId="6933D70A" w14:textId="77777777" w:rsidTr="00CC24BB">
        <w:trPr>
          <w:trHeight w:val="693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F57" w14:textId="2A0542CD" w:rsidR="00610329" w:rsidRPr="001E4FFB" w:rsidRDefault="00610329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 w:rsidRPr="00610329">
              <w:rPr>
                <w:rFonts w:asciiTheme="minorHAnsi" w:hAnsiTheme="minorHAnsi" w:cstheme="minorHAnsi"/>
                <w:sz w:val="24"/>
                <w:szCs w:val="24"/>
              </w:rPr>
              <w:t>99011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C095" w14:textId="77777777" w:rsidR="00610329" w:rsidRDefault="00610329" w:rsidP="00610329">
            <w:pPr>
              <w:spacing w:after="0"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MORCIANO DI </w:t>
            </w:r>
          </w:p>
          <w:p w14:paraId="3BC191CD" w14:textId="44AAE5A5" w:rsidR="00610329" w:rsidRDefault="00610329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ROMAGNA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2D1C" w14:textId="572173F0" w:rsidR="00610329" w:rsidRDefault="00610329" w:rsidP="00CC24BB">
            <w:pPr>
              <w:spacing w:line="276" w:lineRule="auto"/>
              <w:ind w:right="-45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128" w14:textId="34136CA3" w:rsidR="00610329" w:rsidRDefault="00610329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CF41" w14:textId="683B80CE" w:rsidR="00610329" w:rsidRDefault="00610329" w:rsidP="00CC24BB">
            <w:pPr>
              <w:spacing w:line="276" w:lineRule="auto"/>
              <w:ind w:right="-4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</w:tbl>
    <w:p w14:paraId="2270C3AC" w14:textId="77777777" w:rsidR="008B0A0B" w:rsidRPr="001E58FE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B0F50BC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5991F6D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E577E5B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D970FF2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74B9B2B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A8C9BCE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2F423036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940638F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638138E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05307AD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C5A5090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FD1808D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33D6BB3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659A0FF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78230D9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898E958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D3CC030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EA5EEDF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EC9972F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6B9CC6C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0E45015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1E1116A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265FCE8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DA40B3F" w14:textId="77777777" w:rsidR="008B0A0B" w:rsidRDefault="008B0A0B" w:rsidP="008B0A0B">
      <w:pPr>
        <w:spacing w:line="276" w:lineRule="auto"/>
        <w:ind w:right="-454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80BF269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>Allegato B</w:t>
      </w:r>
      <w:r w:rsidRPr="001E58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5F62C4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 xml:space="preserve">Procedure che verranno utilizzate per la selezione del contraente nel rispetto della normativa in materia di contratti pubblici relativi a lavori, servizi e forniture (Decreto legislativo n. 50/2016) </w:t>
      </w:r>
    </w:p>
    <w:p w14:paraId="6F5CAAA7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0BC460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Io sottoscritto (nome)………………………………………..……. (cognome)……………………………………..……………………………….</w:t>
      </w:r>
    </w:p>
    <w:p w14:paraId="4B796C85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nato a…………………………………………………………….…………………………….…… il ……….………….………………………………………. in qualità di legale rappresentante del ……………………………………………………………….……………..……............................</w:t>
      </w:r>
    </w:p>
    <w:p w14:paraId="0C44F566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>dichiaro</w:t>
      </w:r>
    </w:p>
    <w:p w14:paraId="4C86FDAE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 1) di essere a conoscenza degli obblighi e delle prescrizioni procedurali definite dalla normativa in materia di contratti pubblici relativi a lavori, servizi e forniture (Decreto legislativo n. 50/2016 e s.mm.ii); </w:t>
      </w:r>
    </w:p>
    <w:p w14:paraId="71BEDBD1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2) di essere a conoscenza che qualora fossero riscontrate irregolarità nell’applicazione della normativa in materia di contratti pubblici relativi a lavori, servizi e forniture la Regione potrà procedere all’applicazione di sanzioni o riduzioni fino alla revoca del contributo concesso in relazione alla gravità della violazione riscontrata; </w:t>
      </w:r>
    </w:p>
    <w:p w14:paraId="4203D870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3) che per la realizzazione del progetto oggetto della domanda di sostegno è intenzione dell’amministrazione beneficiaria utilizzare le seguenti procedure di selezione del contraente: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75"/>
        <w:gridCol w:w="1521"/>
        <w:gridCol w:w="1494"/>
        <w:gridCol w:w="1810"/>
        <w:gridCol w:w="1394"/>
        <w:gridCol w:w="380"/>
        <w:gridCol w:w="517"/>
        <w:gridCol w:w="1268"/>
      </w:tblGrid>
      <w:tr w:rsidR="008B0A0B" w:rsidRPr="001E58FE" w14:paraId="48B50C8A" w14:textId="77777777" w:rsidTr="00CC24BB">
        <w:trPr>
          <w:trHeight w:val="421"/>
        </w:trPr>
        <w:tc>
          <w:tcPr>
            <w:tcW w:w="1311" w:type="dxa"/>
            <w:vMerge w:val="restart"/>
          </w:tcPr>
          <w:p w14:paraId="28930FBD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TIPOLOGIA DI SPESA</w:t>
            </w:r>
          </w:p>
        </w:tc>
        <w:tc>
          <w:tcPr>
            <w:tcW w:w="1519" w:type="dxa"/>
            <w:vMerge w:val="restart"/>
          </w:tcPr>
          <w:p w14:paraId="2CCF9157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DESCRIZIONE DELLE SPESE CON RIFERIMENTO AI COMPUTI METRICI E IMPORTO</w:t>
            </w:r>
          </w:p>
        </w:tc>
        <w:tc>
          <w:tcPr>
            <w:tcW w:w="1371" w:type="dxa"/>
            <w:vMerge w:val="restart"/>
          </w:tcPr>
          <w:p w14:paraId="32077B9E" w14:textId="77777777" w:rsidR="008B0A0B" w:rsidRPr="001E58FE" w:rsidRDefault="008B0A0B" w:rsidP="00CC24BB">
            <w:pPr>
              <w:spacing w:before="120"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  <w:p w14:paraId="641E1B09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TIPO DI PROCEDURA DI SCELTA DEL CONTRAENTE</w:t>
            </w:r>
          </w:p>
        </w:tc>
        <w:tc>
          <w:tcPr>
            <w:tcW w:w="1606" w:type="dxa"/>
            <w:vMerge w:val="restart"/>
          </w:tcPr>
          <w:p w14:paraId="720022C6" w14:textId="77777777" w:rsidR="008B0A0B" w:rsidRPr="001E58FE" w:rsidRDefault="008B0A0B" w:rsidP="00CC24BB">
            <w:pPr>
              <w:spacing w:before="120"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14:paraId="0A430576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MODALITA’DI INDIVIDUAZIONE DEGLI OPERATORI DA INVITARE ALLA PROCEDURA</w:t>
            </w:r>
          </w:p>
        </w:tc>
        <w:tc>
          <w:tcPr>
            <w:tcW w:w="1701" w:type="dxa"/>
            <w:vMerge w:val="restart"/>
          </w:tcPr>
          <w:p w14:paraId="48353956" w14:textId="77777777" w:rsidR="008B0A0B" w:rsidRPr="001E58FE" w:rsidRDefault="008B0A0B" w:rsidP="00CC24BB">
            <w:pPr>
              <w:spacing w:before="120" w:after="6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  <w:p w14:paraId="3CE57E4C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GESTIONE DELLA PROCEDURA</w:t>
            </w:r>
          </w:p>
        </w:tc>
        <w:tc>
          <w:tcPr>
            <w:tcW w:w="2770" w:type="dxa"/>
            <w:gridSpan w:val="3"/>
          </w:tcPr>
          <w:p w14:paraId="4B2AEC38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MERCATO ELETTRONICO</w:t>
            </w:r>
          </w:p>
        </w:tc>
      </w:tr>
      <w:tr w:rsidR="008B0A0B" w:rsidRPr="001E58FE" w14:paraId="4EA8161A" w14:textId="77777777" w:rsidTr="00CC24BB">
        <w:trPr>
          <w:trHeight w:val="1468"/>
        </w:trPr>
        <w:tc>
          <w:tcPr>
            <w:tcW w:w="1311" w:type="dxa"/>
            <w:vMerge/>
          </w:tcPr>
          <w:p w14:paraId="64AEEF0F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14:paraId="261605FE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14:paraId="35F09832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14:paraId="6A0B9578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721E98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0C8CAE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769" w:type="dxa"/>
          </w:tcPr>
          <w:p w14:paraId="1E7DB26D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1150" w:type="dxa"/>
          </w:tcPr>
          <w:p w14:paraId="5732B073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Definizione (nome)</w:t>
            </w:r>
          </w:p>
        </w:tc>
      </w:tr>
      <w:tr w:rsidR="008B0A0B" w:rsidRPr="001E58FE" w14:paraId="447D19DE" w14:textId="77777777" w:rsidTr="00CC24BB">
        <w:tc>
          <w:tcPr>
            <w:tcW w:w="1311" w:type="dxa"/>
          </w:tcPr>
          <w:p w14:paraId="2164B39F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Acquisizione prestazione professionale</w:t>
            </w:r>
          </w:p>
        </w:tc>
        <w:tc>
          <w:tcPr>
            <w:tcW w:w="1519" w:type="dxa"/>
          </w:tcPr>
          <w:p w14:paraId="2F4B9BE0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</w:tcPr>
          <w:p w14:paraId="02A7B44C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6BC8BDE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4EAFB3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B72DBB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4962589E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CEE7EA3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A0B" w:rsidRPr="001E58FE" w14:paraId="581B488B" w14:textId="77777777" w:rsidTr="00CC24BB">
        <w:tc>
          <w:tcPr>
            <w:tcW w:w="1311" w:type="dxa"/>
          </w:tcPr>
          <w:p w14:paraId="0E562DA5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Acquisizione attrezzature</w:t>
            </w:r>
          </w:p>
        </w:tc>
        <w:tc>
          <w:tcPr>
            <w:tcW w:w="1519" w:type="dxa"/>
          </w:tcPr>
          <w:p w14:paraId="1B21DE2C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</w:tcPr>
          <w:p w14:paraId="7D54FF8B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0DC753A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8A041D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CCC8C5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543EE72F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C37EA11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A0B" w:rsidRPr="001E58FE" w14:paraId="76B54D3C" w14:textId="77777777" w:rsidTr="00CC24BB">
        <w:tc>
          <w:tcPr>
            <w:tcW w:w="1311" w:type="dxa"/>
          </w:tcPr>
          <w:p w14:paraId="29BAE972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Realizzazione di opere</w:t>
            </w:r>
          </w:p>
        </w:tc>
        <w:tc>
          <w:tcPr>
            <w:tcW w:w="1519" w:type="dxa"/>
          </w:tcPr>
          <w:p w14:paraId="029A71F1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</w:tcPr>
          <w:p w14:paraId="7A11CE83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82C7EFE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108301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7EA80F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48023A77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889BA1B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A0B" w:rsidRPr="001E58FE" w14:paraId="60B6A58A" w14:textId="77777777" w:rsidTr="00CC24BB">
        <w:tc>
          <w:tcPr>
            <w:tcW w:w="1311" w:type="dxa"/>
          </w:tcPr>
          <w:p w14:paraId="2460F62D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Altro</w:t>
            </w:r>
          </w:p>
        </w:tc>
        <w:tc>
          <w:tcPr>
            <w:tcW w:w="1519" w:type="dxa"/>
          </w:tcPr>
          <w:p w14:paraId="36D0EE18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1" w:type="dxa"/>
          </w:tcPr>
          <w:p w14:paraId="084AEF15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DC29C5F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F5B4A3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1FC00A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" w:type="dxa"/>
          </w:tcPr>
          <w:p w14:paraId="0B16E5A0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873E220" w14:textId="77777777" w:rsidR="008B0A0B" w:rsidRPr="001E58FE" w:rsidRDefault="008B0A0B" w:rsidP="00CC24BB">
            <w:pPr>
              <w:spacing w:before="120" w:after="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F976A6" w14:textId="77777777" w:rsidR="008B0A0B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499E23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Nota 1: </w:t>
      </w:r>
    </w:p>
    <w:p w14:paraId="6D448AC4" w14:textId="77777777" w:rsidR="008B0A0B" w:rsidRPr="001E58FE" w:rsidRDefault="008B0A0B" w:rsidP="008B0A0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Affidamento diretto (previa indagine comparativa di almeno due preventivi e adeguata motivazione della scelta)</w:t>
      </w:r>
    </w:p>
    <w:p w14:paraId="798C6A2D" w14:textId="77777777" w:rsidR="008B0A0B" w:rsidRPr="001E58FE" w:rsidRDefault="008B0A0B" w:rsidP="008B0A0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Procedura negoziata previa consultazione di almeno 5 operatori economici </w:t>
      </w:r>
    </w:p>
    <w:p w14:paraId="1AD22C9F" w14:textId="77777777" w:rsidR="008B0A0B" w:rsidRPr="001E58FE" w:rsidRDefault="008B0A0B" w:rsidP="008B0A0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Procedura negoziata previa consultazione di almeno 10 operatori economici </w:t>
      </w:r>
    </w:p>
    <w:p w14:paraId="0C069560" w14:textId="77777777" w:rsidR="008B0A0B" w:rsidRPr="001E58FE" w:rsidRDefault="008B0A0B" w:rsidP="008B0A0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Procedura ordinaria </w:t>
      </w:r>
    </w:p>
    <w:p w14:paraId="739D2D88" w14:textId="77777777" w:rsidR="008B0A0B" w:rsidRPr="001E58FE" w:rsidRDefault="008B0A0B" w:rsidP="008B0A0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Gara europea (sopra soglia)</w:t>
      </w:r>
    </w:p>
    <w:p w14:paraId="6FE8BA4E" w14:textId="77777777" w:rsidR="008B0A0B" w:rsidRPr="001E58FE" w:rsidRDefault="008B0A0B" w:rsidP="008B0A0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Affidamento ad una società in-house</w:t>
      </w:r>
    </w:p>
    <w:p w14:paraId="4E4044EF" w14:textId="77777777" w:rsidR="008B0A0B" w:rsidRPr="001E58FE" w:rsidRDefault="008B0A0B" w:rsidP="008B0A0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Altro con definizione degli estremi legislativi che lo prevedano nel rispetto delle norme nazionali e comunitarie</w:t>
      </w:r>
    </w:p>
    <w:p w14:paraId="12A175BF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Nota 2: </w:t>
      </w:r>
    </w:p>
    <w:p w14:paraId="572EC999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- Avvisi di preinformazione; </w:t>
      </w:r>
    </w:p>
    <w:p w14:paraId="38F8C8AD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- Individuazione tramite elenchi di operatori economici compatibili con la normativa nazionale e comunitaria - Indagini di mercato garantendo i principi generali di trasparenza, rotazione, parità di trattamento e non discriminazione - Altre modalità specificando gli estremi legislativi </w:t>
      </w:r>
    </w:p>
    <w:p w14:paraId="3B376360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Nota 3: </w:t>
      </w:r>
    </w:p>
    <w:p w14:paraId="56EC1B23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- Procedura gestita direttamente dal beneficiario </w:t>
      </w:r>
    </w:p>
    <w:p w14:paraId="3AD9EF92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- Procedura gestita tramite centrale di committenza </w:t>
      </w:r>
    </w:p>
    <w:p w14:paraId="55C8966B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- Altro (soggetto aggregatore ai sensi dell’art. 9 del D.L. n. 66/2014)</w:t>
      </w:r>
    </w:p>
    <w:p w14:paraId="0B3F73AC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Nota generale: </w:t>
      </w:r>
    </w:p>
    <w:p w14:paraId="1C453712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Gli affidamenti, gli acquisti e la selezione dei committenti devono essere effettuati nel rispetto delle norme di cui al Decreto legislativo n. 50/2016 e s.mm.ii e in conformità alle “Linee guida sull’ammissibilità delle spese” relative allo sviluppo rurale 2014-2020, intesa sancita in Conferenza Stato Regioni, nella seduta del 5 novembre 2020;” Non è ammesso realizzare le opere in amministrazione diretta. </w:t>
      </w:r>
    </w:p>
    <w:p w14:paraId="265E801D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659275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B055A3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DATA ………….………… </w:t>
      </w:r>
      <w:r w:rsidRPr="001E58FE">
        <w:rPr>
          <w:rFonts w:asciiTheme="minorHAnsi" w:hAnsiTheme="minorHAnsi" w:cstheme="minorHAnsi"/>
          <w:sz w:val="24"/>
          <w:szCs w:val="24"/>
        </w:rPr>
        <w:tab/>
      </w:r>
      <w:r w:rsidRPr="001E58FE">
        <w:rPr>
          <w:rFonts w:asciiTheme="minorHAnsi" w:hAnsiTheme="minorHAnsi" w:cstheme="minorHAnsi"/>
          <w:sz w:val="24"/>
          <w:szCs w:val="24"/>
        </w:rPr>
        <w:tab/>
      </w:r>
      <w:r w:rsidRPr="001E58FE">
        <w:rPr>
          <w:rFonts w:asciiTheme="minorHAnsi" w:hAnsiTheme="minorHAnsi" w:cstheme="minorHAnsi"/>
          <w:sz w:val="24"/>
          <w:szCs w:val="24"/>
        </w:rPr>
        <w:tab/>
      </w:r>
      <w:r w:rsidRPr="001E58FE">
        <w:rPr>
          <w:rFonts w:asciiTheme="minorHAnsi" w:hAnsiTheme="minorHAnsi" w:cstheme="minorHAnsi"/>
          <w:sz w:val="24"/>
          <w:szCs w:val="24"/>
        </w:rPr>
        <w:tab/>
        <w:t xml:space="preserve">FIRMA……………………………………………………………………. </w:t>
      </w:r>
    </w:p>
    <w:p w14:paraId="50D244D3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DA74119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792BE2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79541BD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407B1D2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63DAE09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4A8D12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212EAC5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AC54B61" w14:textId="77777777" w:rsidR="008B0A0B" w:rsidRPr="001E58FE" w:rsidRDefault="008B0A0B" w:rsidP="008B0A0B">
      <w:pPr>
        <w:spacing w:before="120" w:after="6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DE98A7A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 xml:space="preserve">Allegato C </w:t>
      </w:r>
    </w:p>
    <w:p w14:paraId="237233AD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 xml:space="preserve">Dichiarazione relativa all’ammissibilità o meno dell’IVA </w:t>
      </w:r>
    </w:p>
    <w:p w14:paraId="6F354704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F2561E" w14:textId="77777777" w:rsidR="008B0A0B" w:rsidRPr="001E58FE" w:rsidRDefault="008B0A0B" w:rsidP="008B0A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0DEABDF" w14:textId="77777777" w:rsidR="008B0A0B" w:rsidRPr="001E58FE" w:rsidRDefault="008B0A0B" w:rsidP="008B0A0B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Io sottoscritto (nome)……………………………………………… (cognome) …………………………………………………………</w:t>
      </w:r>
    </w:p>
    <w:p w14:paraId="49743DDD" w14:textId="77777777" w:rsidR="008B0A0B" w:rsidRPr="001E58FE" w:rsidRDefault="008B0A0B" w:rsidP="008B0A0B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nato a………………………………………………….…………………… il ……….………………………………………………………………</w:t>
      </w:r>
    </w:p>
    <w:p w14:paraId="0B761570" w14:textId="77777777" w:rsidR="008B0A0B" w:rsidRPr="001E58FE" w:rsidRDefault="008B0A0B" w:rsidP="008B0A0B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in qualità di legale rappresentante del ………………………………………………..…….............................................</w:t>
      </w:r>
    </w:p>
    <w:p w14:paraId="4C212E79" w14:textId="77777777" w:rsidR="008B0A0B" w:rsidRPr="001E58FE" w:rsidRDefault="008B0A0B" w:rsidP="008B0A0B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in relazione all’art. 69, par. 3, lett. c) del Reg. (UE) 1303/2013</w:t>
      </w:r>
    </w:p>
    <w:p w14:paraId="3000A80F" w14:textId="77777777" w:rsidR="008B0A0B" w:rsidRPr="001E58FE" w:rsidRDefault="008B0A0B" w:rsidP="008B0A0B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>Dichiaro:</w:t>
      </w:r>
    </w:p>
    <w:p w14:paraId="243C0198" w14:textId="77777777" w:rsidR="008B0A0B" w:rsidRPr="001E58FE" w:rsidRDefault="008B0A0B" w:rsidP="008B0A0B">
      <w:pPr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1E58FE">
        <w:rPr>
          <w:rFonts w:asciiTheme="minorHAnsi" w:hAnsiTheme="minorHAnsi" w:cstheme="minorHAnsi"/>
          <w:i/>
          <w:iCs/>
          <w:sz w:val="24"/>
          <w:szCs w:val="24"/>
        </w:rPr>
        <w:t>(barrare la casella pertinente)</w:t>
      </w:r>
    </w:p>
    <w:p w14:paraId="2D15FC43" w14:textId="77777777" w:rsidR="008B0A0B" w:rsidRPr="001E58FE" w:rsidRDefault="008B0A0B" w:rsidP="008B0A0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14:paraId="3F7B5A3A" w14:textId="77777777" w:rsidR="008B0A0B" w:rsidRPr="001E58FE" w:rsidRDefault="008B0A0B" w:rsidP="008B0A0B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Che l’IVA collegata agli investimenti proposti nel progetto presentato ai sensi dell’</w:t>
      </w:r>
      <w:r w:rsidRPr="001E58FE">
        <w:rPr>
          <w:rFonts w:asciiTheme="minorHAnsi" w:hAnsiTheme="minorHAnsi" w:cstheme="minorHAnsi"/>
          <w:snapToGrid w:val="0"/>
          <w:sz w:val="24"/>
          <w:szCs w:val="24"/>
          <w:lang w:eastAsia="ar-SA"/>
        </w:rPr>
        <w:t>azione</w:t>
      </w:r>
      <w:r w:rsidRPr="001E58FE">
        <w:rPr>
          <w:rFonts w:asciiTheme="minorHAnsi" w:hAnsiTheme="minorHAnsi" w:cstheme="minorHAnsi"/>
          <w:sz w:val="24"/>
          <w:szCs w:val="24"/>
        </w:rPr>
        <w:t xml:space="preserve"> 19.2.02.02.A </w:t>
      </w:r>
      <w:r w:rsidRPr="001E58FE">
        <w:rPr>
          <w:rFonts w:asciiTheme="minorHAnsi" w:hAnsiTheme="minorHAnsi" w:cstheme="minorHAnsi"/>
          <w:b/>
          <w:bCs/>
          <w:sz w:val="24"/>
          <w:szCs w:val="24"/>
        </w:rPr>
        <w:t xml:space="preserve">non è recuperabile </w:t>
      </w:r>
      <w:r w:rsidRPr="001E58FE">
        <w:rPr>
          <w:rFonts w:asciiTheme="minorHAnsi" w:hAnsiTheme="minorHAnsi" w:cstheme="minorHAnsi"/>
          <w:sz w:val="24"/>
          <w:szCs w:val="24"/>
        </w:rPr>
        <w:t>dal Comune/Ente rappresentato, nel rispetto dei disposti di cui all’articolo 37, paragrafo 11 del Regolamento (UE) n. 1303/2013 e della normativa nazionale in materia.</w:t>
      </w:r>
    </w:p>
    <w:p w14:paraId="7A412C46" w14:textId="77777777" w:rsidR="008B0A0B" w:rsidRPr="001E58FE" w:rsidRDefault="008B0A0B" w:rsidP="008B0A0B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Che l’IVA collegata agli investimenti proposti nel progetto presentato ai sensi dell’</w:t>
      </w:r>
      <w:r w:rsidRPr="001E58FE">
        <w:rPr>
          <w:rFonts w:asciiTheme="minorHAnsi" w:hAnsiTheme="minorHAnsi" w:cstheme="minorHAnsi"/>
          <w:snapToGrid w:val="0"/>
          <w:sz w:val="24"/>
          <w:szCs w:val="24"/>
          <w:lang w:eastAsia="ar-SA"/>
        </w:rPr>
        <w:t>azione</w:t>
      </w:r>
      <w:r w:rsidRPr="001E58FE">
        <w:rPr>
          <w:rFonts w:asciiTheme="minorHAnsi" w:hAnsiTheme="minorHAnsi" w:cstheme="minorHAnsi"/>
          <w:sz w:val="24"/>
          <w:szCs w:val="24"/>
        </w:rPr>
        <w:t xml:space="preserve"> 19.2.02.02.A </w:t>
      </w:r>
      <w:r w:rsidRPr="001E58FE">
        <w:rPr>
          <w:rFonts w:asciiTheme="minorHAnsi" w:hAnsiTheme="minorHAnsi" w:cstheme="minorHAnsi"/>
          <w:b/>
          <w:bCs/>
          <w:sz w:val="24"/>
          <w:szCs w:val="24"/>
        </w:rPr>
        <w:t xml:space="preserve">è recuperabile </w:t>
      </w:r>
      <w:r w:rsidRPr="001E58FE">
        <w:rPr>
          <w:rFonts w:asciiTheme="minorHAnsi" w:hAnsiTheme="minorHAnsi" w:cstheme="minorHAnsi"/>
          <w:sz w:val="24"/>
          <w:szCs w:val="24"/>
        </w:rPr>
        <w:t>dal Comune/Ente rappresentato, nel rispetto della normativa nazionale in materia e pertanto non ammissibile a contributo.</w:t>
      </w:r>
    </w:p>
    <w:p w14:paraId="314C6507" w14:textId="77777777" w:rsidR="008B0A0B" w:rsidRPr="001E58FE" w:rsidRDefault="008B0A0B" w:rsidP="008B0A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CC9116" w14:textId="77777777" w:rsidR="008B0A0B" w:rsidRPr="001E58FE" w:rsidRDefault="008B0A0B" w:rsidP="008B0A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E6E722" w14:textId="77777777" w:rsidR="008B0A0B" w:rsidRPr="001E58FE" w:rsidRDefault="008B0A0B" w:rsidP="008B0A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3E0401" w14:textId="77777777" w:rsidR="008B0A0B" w:rsidRPr="001E58FE" w:rsidRDefault="008B0A0B" w:rsidP="008B0A0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DATA ………………………………….</w:t>
      </w:r>
      <w:r w:rsidRPr="001E58FE">
        <w:rPr>
          <w:rFonts w:asciiTheme="minorHAnsi" w:hAnsiTheme="minorHAnsi" w:cstheme="minorHAnsi"/>
          <w:sz w:val="24"/>
          <w:szCs w:val="24"/>
        </w:rPr>
        <w:tab/>
      </w:r>
      <w:r w:rsidRPr="001E58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1E58FE">
        <w:rPr>
          <w:rFonts w:asciiTheme="minorHAnsi" w:hAnsiTheme="minorHAnsi" w:cstheme="minorHAnsi"/>
          <w:sz w:val="24"/>
          <w:szCs w:val="24"/>
        </w:rPr>
        <w:tab/>
        <w:t xml:space="preserve">                    FIRMA………………………………………………………</w:t>
      </w:r>
    </w:p>
    <w:p w14:paraId="3B2C6F8F" w14:textId="77777777" w:rsidR="008B0A0B" w:rsidRPr="001E58FE" w:rsidRDefault="008B0A0B" w:rsidP="008B0A0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32C08895" w14:textId="77777777" w:rsidR="008B0A0B" w:rsidRPr="001E58FE" w:rsidRDefault="008B0A0B" w:rsidP="008B0A0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1F44887C" w14:textId="77777777" w:rsidR="008B0A0B" w:rsidRPr="001E58FE" w:rsidRDefault="008B0A0B" w:rsidP="008B0A0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2334B40C" w14:textId="77777777" w:rsidR="008B0A0B" w:rsidRPr="001E58FE" w:rsidRDefault="008B0A0B" w:rsidP="008B0A0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37EBF046" w14:textId="77777777" w:rsidR="008B0A0B" w:rsidRPr="001E58FE" w:rsidRDefault="008B0A0B" w:rsidP="008B0A0B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716D84F1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119217C0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CA5E084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72A2F188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7018D67B" w14:textId="77777777" w:rsidR="008B0A0B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03E91211" w14:textId="77777777" w:rsidR="008B0A0B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1F66C083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43F42D1E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0973B556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37006B20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14:paraId="261A7E06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>Allegato D</w:t>
      </w:r>
      <w:r w:rsidRPr="001E58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616606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>Autovalutazione relativa al possesso delle priorità e relativi punteggi</w:t>
      </w:r>
    </w:p>
    <w:p w14:paraId="7093D6B5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A0D87C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Si specifica che in fase istruttoria i parametri potranno essere attribuiti solo se barrati.</w:t>
      </w:r>
    </w:p>
    <w:p w14:paraId="1F9DFB45" w14:textId="77777777" w:rsidR="008B0A0B" w:rsidRPr="00CC24BB" w:rsidRDefault="008B0A0B" w:rsidP="008B0A0B">
      <w:pPr>
        <w:spacing w:after="0" w:line="276" w:lineRule="auto"/>
        <w:rPr>
          <w:rFonts w:asciiTheme="minorHAnsi" w:hAnsiTheme="minorHAnsi" w:cstheme="minorHAnsi"/>
          <w:sz w:val="16"/>
          <w:szCs w:val="16"/>
          <w:lang w:eastAsia="x-none"/>
        </w:rPr>
      </w:pPr>
    </w:p>
    <w:p w14:paraId="0ABD410A" w14:textId="77777777" w:rsidR="008B0A0B" w:rsidRPr="001E58FE" w:rsidRDefault="008B0A0B" w:rsidP="008B0A0B">
      <w:pPr>
        <w:spacing w:after="0" w:line="276" w:lineRule="auto"/>
        <w:rPr>
          <w:rFonts w:asciiTheme="minorHAnsi" w:hAnsiTheme="minorHAnsi" w:cstheme="minorHAnsi"/>
          <w:sz w:val="24"/>
          <w:szCs w:val="24"/>
          <w:lang w:eastAsia="x-none"/>
        </w:rPr>
      </w:pPr>
      <w:r w:rsidRPr="001E58FE">
        <w:rPr>
          <w:rFonts w:asciiTheme="minorHAnsi" w:hAnsiTheme="minorHAnsi" w:cstheme="minorHAnsi"/>
          <w:sz w:val="24"/>
          <w:szCs w:val="24"/>
          <w:lang w:eastAsia="x-none"/>
        </w:rPr>
        <w:t>Per la formazione della graduatoria saranno applicate le seguenti priorità con relativi punteggi:</w:t>
      </w:r>
    </w:p>
    <w:p w14:paraId="1974CE3D" w14:textId="77777777" w:rsidR="008B0A0B" w:rsidRPr="00CC24BB" w:rsidRDefault="008B0A0B" w:rsidP="008B0A0B">
      <w:pPr>
        <w:spacing w:after="0" w:line="276" w:lineRule="auto"/>
        <w:rPr>
          <w:rFonts w:asciiTheme="minorHAnsi" w:hAnsiTheme="minorHAnsi" w:cstheme="minorHAnsi"/>
          <w:sz w:val="16"/>
          <w:szCs w:val="16"/>
          <w:lang w:eastAsia="x-none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539"/>
        <w:gridCol w:w="5787"/>
        <w:gridCol w:w="734"/>
      </w:tblGrid>
      <w:tr w:rsidR="008B0A0B" w:rsidRPr="001E58FE" w14:paraId="1CAB5715" w14:textId="77777777" w:rsidTr="00CC24BB">
        <w:tc>
          <w:tcPr>
            <w:tcW w:w="9326" w:type="dxa"/>
            <w:gridSpan w:val="2"/>
            <w:shd w:val="clear" w:color="auto" w:fill="D0CECE" w:themeFill="background2" w:themeFillShade="E6"/>
          </w:tcPr>
          <w:p w14:paraId="3118B714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Localizzazione degli interventi rispetto alle aree rurali del PSR</w:t>
            </w:r>
          </w:p>
        </w:tc>
        <w:tc>
          <w:tcPr>
            <w:tcW w:w="734" w:type="dxa"/>
          </w:tcPr>
          <w:p w14:paraId="1C344798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Punti</w:t>
            </w:r>
          </w:p>
        </w:tc>
      </w:tr>
      <w:tr w:rsidR="008B0A0B" w:rsidRPr="001E58FE" w14:paraId="3238E07F" w14:textId="77777777" w:rsidTr="00CC24BB">
        <w:tc>
          <w:tcPr>
            <w:tcW w:w="3539" w:type="dxa"/>
          </w:tcPr>
          <w:p w14:paraId="74387154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5787" w:type="dxa"/>
          </w:tcPr>
          <w:p w14:paraId="3460A644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Interventi ricadenti in zona D</w:t>
            </w:r>
          </w:p>
        </w:tc>
        <w:tc>
          <w:tcPr>
            <w:tcW w:w="734" w:type="dxa"/>
          </w:tcPr>
          <w:p w14:paraId="7AD75731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5</w:t>
            </w:r>
          </w:p>
        </w:tc>
      </w:tr>
      <w:tr w:rsidR="008B0A0B" w:rsidRPr="001E58FE" w14:paraId="1E084D60" w14:textId="77777777" w:rsidTr="00CC24BB">
        <w:tc>
          <w:tcPr>
            <w:tcW w:w="3539" w:type="dxa"/>
          </w:tcPr>
          <w:p w14:paraId="4B093EFA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87" w:type="dxa"/>
          </w:tcPr>
          <w:p w14:paraId="3CC1EAAA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Interventi ricadenti in zona B</w:t>
            </w:r>
          </w:p>
        </w:tc>
        <w:tc>
          <w:tcPr>
            <w:tcW w:w="734" w:type="dxa"/>
          </w:tcPr>
          <w:p w14:paraId="76546089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4</w:t>
            </w:r>
          </w:p>
        </w:tc>
      </w:tr>
      <w:tr w:rsidR="008B0A0B" w:rsidRPr="001E58FE" w14:paraId="299BB7FE" w14:textId="77777777" w:rsidTr="00CC24BB">
        <w:tc>
          <w:tcPr>
            <w:tcW w:w="3539" w:type="dxa"/>
          </w:tcPr>
          <w:p w14:paraId="3F8D1B0A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87" w:type="dxa"/>
          </w:tcPr>
          <w:p w14:paraId="23532D32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Interventi ricadenti nei Comuni appartenenti alle aree progetto della “Strategia Nazionale Aree Interne” secondo quanto stabilito dalla DGR n. 473 del 04.04.2016</w:t>
            </w:r>
          </w:p>
        </w:tc>
        <w:tc>
          <w:tcPr>
            <w:tcW w:w="734" w:type="dxa"/>
          </w:tcPr>
          <w:p w14:paraId="48F9937B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1</w:t>
            </w:r>
          </w:p>
        </w:tc>
      </w:tr>
      <w:tr w:rsidR="008B0A0B" w:rsidRPr="001E58FE" w14:paraId="6CCC95CA" w14:textId="77777777" w:rsidTr="00CC24BB">
        <w:tc>
          <w:tcPr>
            <w:tcW w:w="9326" w:type="dxa"/>
            <w:gridSpan w:val="2"/>
            <w:shd w:val="clear" w:color="auto" w:fill="D0CECE" w:themeFill="background2" w:themeFillShade="E6"/>
          </w:tcPr>
          <w:p w14:paraId="55EE4ABD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Utenza potenziale del progetto.</w:t>
            </w:r>
          </w:p>
          <w:p w14:paraId="31B608BB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Popolazione residente nel Comune in cui si realizza l’intervento. La popolazione residente viene così conteggiata (il numero di abitanti sarà valutato in base ai dati ISTAT al 01/01/2019)</w:t>
            </w:r>
          </w:p>
        </w:tc>
        <w:tc>
          <w:tcPr>
            <w:tcW w:w="734" w:type="dxa"/>
          </w:tcPr>
          <w:p w14:paraId="2F79C022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</w:tr>
      <w:tr w:rsidR="008B0A0B" w:rsidRPr="001E58FE" w14:paraId="63EDF09D" w14:textId="77777777" w:rsidTr="00CC24BB">
        <w:trPr>
          <w:trHeight w:val="320"/>
        </w:trPr>
        <w:tc>
          <w:tcPr>
            <w:tcW w:w="3539" w:type="dxa"/>
            <w:vMerge w:val="restart"/>
          </w:tcPr>
          <w:p w14:paraId="7F9B647C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5787" w:type="dxa"/>
          </w:tcPr>
          <w:p w14:paraId="076ADDDD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Popolazione fino a 1000 abitanti </w:t>
            </w:r>
          </w:p>
        </w:tc>
        <w:tc>
          <w:tcPr>
            <w:tcW w:w="734" w:type="dxa"/>
          </w:tcPr>
          <w:p w14:paraId="29CE21A8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8</w:t>
            </w:r>
          </w:p>
        </w:tc>
      </w:tr>
      <w:tr w:rsidR="008B0A0B" w:rsidRPr="001E58FE" w14:paraId="251BFAED" w14:textId="77777777" w:rsidTr="00CC24BB">
        <w:trPr>
          <w:trHeight w:val="318"/>
        </w:trPr>
        <w:tc>
          <w:tcPr>
            <w:tcW w:w="3539" w:type="dxa"/>
            <w:vMerge/>
          </w:tcPr>
          <w:p w14:paraId="3A3494EC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5787" w:type="dxa"/>
          </w:tcPr>
          <w:p w14:paraId="0E41EC11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Popolazione da 1001 a </w:t>
            </w:r>
            <w:r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2</w:t>
            </w: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000 abitanti </w:t>
            </w:r>
          </w:p>
        </w:tc>
        <w:tc>
          <w:tcPr>
            <w:tcW w:w="734" w:type="dxa"/>
          </w:tcPr>
          <w:p w14:paraId="120A02D9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6</w:t>
            </w:r>
          </w:p>
        </w:tc>
      </w:tr>
      <w:tr w:rsidR="008B0A0B" w:rsidRPr="001E58FE" w14:paraId="7E43A9B3" w14:textId="77777777" w:rsidTr="00CC24BB">
        <w:trPr>
          <w:trHeight w:val="318"/>
        </w:trPr>
        <w:tc>
          <w:tcPr>
            <w:tcW w:w="3539" w:type="dxa"/>
            <w:vMerge/>
          </w:tcPr>
          <w:p w14:paraId="3D762380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5787" w:type="dxa"/>
          </w:tcPr>
          <w:p w14:paraId="783CB153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Popolazione da </w:t>
            </w:r>
            <w:r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2</w:t>
            </w: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001 a 3000 abitanti </w:t>
            </w:r>
          </w:p>
        </w:tc>
        <w:tc>
          <w:tcPr>
            <w:tcW w:w="734" w:type="dxa"/>
          </w:tcPr>
          <w:p w14:paraId="4B6BB676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4</w:t>
            </w:r>
          </w:p>
        </w:tc>
      </w:tr>
      <w:tr w:rsidR="008B0A0B" w:rsidRPr="001E58FE" w14:paraId="7C70B601" w14:textId="77777777" w:rsidTr="00CC24BB">
        <w:trPr>
          <w:trHeight w:val="318"/>
        </w:trPr>
        <w:tc>
          <w:tcPr>
            <w:tcW w:w="3539" w:type="dxa"/>
            <w:vMerge/>
          </w:tcPr>
          <w:p w14:paraId="04D23A42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  <w:tc>
          <w:tcPr>
            <w:tcW w:w="5787" w:type="dxa"/>
          </w:tcPr>
          <w:p w14:paraId="10119DC4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Popolazione superiore 3000 abitanti </w:t>
            </w:r>
          </w:p>
        </w:tc>
        <w:tc>
          <w:tcPr>
            <w:tcW w:w="734" w:type="dxa"/>
          </w:tcPr>
          <w:p w14:paraId="0EDE2CFE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2</w:t>
            </w:r>
          </w:p>
        </w:tc>
      </w:tr>
      <w:tr w:rsidR="008B0A0B" w:rsidRPr="001E58FE" w14:paraId="38AE3FFE" w14:textId="77777777" w:rsidTr="00CC24BB">
        <w:tc>
          <w:tcPr>
            <w:tcW w:w="9326" w:type="dxa"/>
            <w:gridSpan w:val="2"/>
            <w:shd w:val="clear" w:color="auto" w:fill="D0CECE" w:themeFill="background2" w:themeFillShade="E6"/>
          </w:tcPr>
          <w:p w14:paraId="0B034B3D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Progetti che intervengono su almeno un bene tutelato ai sensi della Parte II del Dlgs 42/2004 e s.m.i.. Gli immobili tutelati sono catalogati e rilevabili nel sito </w:t>
            </w:r>
            <w:hyperlink r:id="rId7" w:history="1">
              <w:r w:rsidRPr="001E58FE">
                <w:rPr>
                  <w:rStyle w:val="Collegamentoipertestuale"/>
                  <w:rFonts w:asciiTheme="minorHAnsi" w:hAnsiTheme="minorHAnsi" w:cstheme="minorHAnsi"/>
                  <w:sz w:val="24"/>
                  <w:szCs w:val="24"/>
                  <w:lang w:eastAsia="x-none"/>
                </w:rPr>
                <w:t>www.patrimonioculturale-er.it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 xml:space="preserve"> </w:t>
            </w:r>
            <w:r w:rsidRPr="001E58FE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x-none"/>
              </w:rPr>
              <w:t>(punteggio non cumulabile)</w:t>
            </w:r>
          </w:p>
        </w:tc>
        <w:tc>
          <w:tcPr>
            <w:tcW w:w="734" w:type="dxa"/>
          </w:tcPr>
          <w:p w14:paraId="186A14D7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</w:tr>
      <w:tr w:rsidR="008B0A0B" w:rsidRPr="001E58FE" w14:paraId="5C665827" w14:textId="77777777" w:rsidTr="00CC24BB">
        <w:tc>
          <w:tcPr>
            <w:tcW w:w="3539" w:type="dxa"/>
          </w:tcPr>
          <w:p w14:paraId="0FD9BC7B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87" w:type="dxa"/>
          </w:tcPr>
          <w:p w14:paraId="2F207FEB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Progetti che intervengono su un solo bene tutelato</w:t>
            </w:r>
          </w:p>
        </w:tc>
        <w:tc>
          <w:tcPr>
            <w:tcW w:w="734" w:type="dxa"/>
          </w:tcPr>
          <w:p w14:paraId="0CD82DEB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3</w:t>
            </w:r>
          </w:p>
        </w:tc>
      </w:tr>
      <w:tr w:rsidR="008B0A0B" w:rsidRPr="001E58FE" w14:paraId="7901FEED" w14:textId="77777777" w:rsidTr="00CC24BB">
        <w:tc>
          <w:tcPr>
            <w:tcW w:w="3539" w:type="dxa"/>
          </w:tcPr>
          <w:p w14:paraId="5D50AA75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87" w:type="dxa"/>
          </w:tcPr>
          <w:p w14:paraId="7AA81F9F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Progetti che intervengono su più beni tutelati</w:t>
            </w:r>
          </w:p>
        </w:tc>
        <w:tc>
          <w:tcPr>
            <w:tcW w:w="734" w:type="dxa"/>
          </w:tcPr>
          <w:p w14:paraId="1ED1FDCA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5</w:t>
            </w:r>
          </w:p>
        </w:tc>
      </w:tr>
      <w:tr w:rsidR="008B0A0B" w:rsidRPr="001E58FE" w14:paraId="23ADD350" w14:textId="77777777" w:rsidTr="00CC24BB">
        <w:tc>
          <w:tcPr>
            <w:tcW w:w="9326" w:type="dxa"/>
            <w:gridSpan w:val="2"/>
            <w:shd w:val="clear" w:color="auto" w:fill="D0CECE" w:themeFill="background2" w:themeFillShade="E6"/>
          </w:tcPr>
          <w:p w14:paraId="5C9DD46A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Caratteristiche/servizi</w:t>
            </w:r>
          </w:p>
        </w:tc>
        <w:tc>
          <w:tcPr>
            <w:tcW w:w="734" w:type="dxa"/>
          </w:tcPr>
          <w:p w14:paraId="2DEACC56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</w:p>
        </w:tc>
      </w:tr>
      <w:tr w:rsidR="008B0A0B" w:rsidRPr="001E58FE" w14:paraId="5A59346E" w14:textId="77777777" w:rsidTr="00CC24BB">
        <w:tc>
          <w:tcPr>
            <w:tcW w:w="3539" w:type="dxa"/>
          </w:tcPr>
          <w:p w14:paraId="5E907642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5787" w:type="dxa"/>
          </w:tcPr>
          <w:p w14:paraId="6715A5C7" w14:textId="77777777" w:rsidR="008B0A0B" w:rsidRPr="001E58FE" w:rsidRDefault="008B0A0B" w:rsidP="00CC24B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Progetti che prevedono il recupero di tutti i fabbricati aventi un affaccio sull’area oggetto d’intervento;</w:t>
            </w:r>
          </w:p>
        </w:tc>
        <w:tc>
          <w:tcPr>
            <w:tcW w:w="734" w:type="dxa"/>
          </w:tcPr>
          <w:p w14:paraId="4485C166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5</w:t>
            </w:r>
          </w:p>
        </w:tc>
      </w:tr>
      <w:tr w:rsidR="008B0A0B" w:rsidRPr="001E58FE" w14:paraId="3CE5E433" w14:textId="77777777" w:rsidTr="00CC24BB">
        <w:tc>
          <w:tcPr>
            <w:tcW w:w="3539" w:type="dxa"/>
          </w:tcPr>
          <w:p w14:paraId="2B3D39A7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5787" w:type="dxa"/>
          </w:tcPr>
          <w:p w14:paraId="66D97F67" w14:textId="77777777" w:rsidR="008B0A0B" w:rsidRPr="001E58FE" w:rsidRDefault="008B0A0B" w:rsidP="00CC24B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Presenza di uno dei servizi/attività elencati all’interno di uno dei fabbricati oggetto d’intervento: musei, teatri, cinema, biblioteche e/o mediateche, sedi di associazioni locali, centri di accoglienza per turisti, centri polivalenti, centri di aggregazione per il tempo libero e/o sport, (il punteggio sarà attribuito qualora nell’area individuata ricada/no in modo attivo, stabile e verificabile almeno uno dei servizi sopra elencati (</w:t>
            </w:r>
            <w:r w:rsidRPr="001E58FE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x-none"/>
              </w:rPr>
              <w:t>punteggio non cumulabile</w:t>
            </w: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)</w:t>
            </w:r>
          </w:p>
        </w:tc>
        <w:tc>
          <w:tcPr>
            <w:tcW w:w="734" w:type="dxa"/>
          </w:tcPr>
          <w:p w14:paraId="40F9740D" w14:textId="77777777" w:rsidR="008B0A0B" w:rsidRPr="001E58FE" w:rsidRDefault="008B0A0B" w:rsidP="00CC24BB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  <w:lang w:eastAsia="x-none"/>
              </w:rPr>
              <w:t>5</w:t>
            </w:r>
          </w:p>
        </w:tc>
      </w:tr>
    </w:tbl>
    <w:p w14:paraId="5A704B52" w14:textId="77777777" w:rsidR="008B0A0B" w:rsidRPr="00CC24BB" w:rsidRDefault="008B0A0B" w:rsidP="008B0A0B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14:paraId="21067DFB" w14:textId="77777777" w:rsidR="008B0A0B" w:rsidRPr="001E58FE" w:rsidRDefault="008B0A0B" w:rsidP="008B0A0B">
      <w:pPr>
        <w:spacing w:after="0" w:line="276" w:lineRule="auto"/>
        <w:rPr>
          <w:rFonts w:asciiTheme="minorHAnsi" w:hAnsiTheme="minorHAnsi" w:cstheme="minorHAnsi"/>
          <w:vanish/>
          <w:sz w:val="24"/>
          <w:szCs w:val="24"/>
        </w:rPr>
      </w:pPr>
    </w:p>
    <w:p w14:paraId="111BBCF6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Non saranno ammessi a contributo i progetti che non raggiungono un punteggio minimo di punti </w:t>
      </w:r>
      <w:r w:rsidRPr="001E58FE">
        <w:rPr>
          <w:rFonts w:asciiTheme="minorHAnsi" w:hAnsiTheme="minorHAnsi" w:cstheme="minorHAnsi"/>
          <w:b/>
          <w:bCs/>
          <w:sz w:val="24"/>
          <w:szCs w:val="24"/>
          <w:u w:val="single"/>
        </w:rPr>
        <w:t>9</w:t>
      </w:r>
      <w:r w:rsidRPr="001E58FE">
        <w:rPr>
          <w:rFonts w:asciiTheme="minorHAnsi" w:hAnsiTheme="minorHAnsi" w:cstheme="minorHAnsi"/>
          <w:sz w:val="24"/>
          <w:szCs w:val="24"/>
        </w:rPr>
        <w:t xml:space="preserve"> sommando tutti i parametri.</w:t>
      </w:r>
    </w:p>
    <w:p w14:paraId="702CD460" w14:textId="77777777" w:rsidR="008B0A0B" w:rsidRPr="001E58FE" w:rsidRDefault="008B0A0B" w:rsidP="008B0A0B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  <w:lang w:eastAsia="en-US"/>
        </w:rPr>
      </w:pPr>
      <w:r w:rsidRPr="001E58FE">
        <w:rPr>
          <w:rFonts w:asciiTheme="minorHAnsi" w:hAnsiTheme="minorHAnsi" w:cstheme="minorHAnsi"/>
          <w:bCs/>
          <w:sz w:val="24"/>
          <w:szCs w:val="24"/>
          <w:lang w:eastAsia="en-US"/>
        </w:rPr>
        <w:t>A parità di punteggio saranno premiati gli investimenti (con priorità decrescente):</w:t>
      </w:r>
    </w:p>
    <w:p w14:paraId="02DC4AC2" w14:textId="77777777" w:rsidR="008B0A0B" w:rsidRPr="001E58FE" w:rsidRDefault="008B0A0B" w:rsidP="008B0A0B">
      <w:pPr>
        <w:widowControl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  <w:lang w:eastAsia="en-US"/>
        </w:rPr>
      </w:pPr>
      <w:r w:rsidRPr="001E58FE">
        <w:rPr>
          <w:rFonts w:asciiTheme="minorHAnsi" w:hAnsiTheme="minorHAnsi" w:cstheme="minorHAnsi"/>
          <w:bCs/>
          <w:sz w:val="24"/>
          <w:szCs w:val="24"/>
          <w:lang w:eastAsia="en-US"/>
        </w:rPr>
        <w:t>1. con importi più elevati</w:t>
      </w:r>
    </w:p>
    <w:p w14:paraId="582CACE5" w14:textId="77777777" w:rsidR="008B0A0B" w:rsidRPr="001E58FE" w:rsidRDefault="008B0A0B" w:rsidP="008B0A0B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2. progetti che prevedono interventi su un numero maggiore di edifici</w:t>
      </w:r>
    </w:p>
    <w:p w14:paraId="44F1C4C8" w14:textId="77777777" w:rsidR="008B0A0B" w:rsidRPr="001E58FE" w:rsidRDefault="008B0A0B" w:rsidP="008B0A0B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0A16F33E" w14:textId="77777777" w:rsidR="008B0A0B" w:rsidRPr="001E58FE" w:rsidRDefault="008B0A0B" w:rsidP="008B0A0B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D7E490C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58FE">
        <w:rPr>
          <w:rFonts w:asciiTheme="minorHAnsi" w:hAnsiTheme="minorHAnsi" w:cstheme="minorHAnsi"/>
          <w:b/>
          <w:sz w:val="24"/>
          <w:szCs w:val="24"/>
        </w:rPr>
        <w:t xml:space="preserve">Allegato </w:t>
      </w:r>
      <w:bookmarkStart w:id="0" w:name="_Hlk513626892"/>
      <w:r w:rsidRPr="001E58FE">
        <w:rPr>
          <w:rFonts w:asciiTheme="minorHAnsi" w:hAnsiTheme="minorHAnsi" w:cstheme="minorHAnsi"/>
          <w:b/>
          <w:sz w:val="24"/>
          <w:szCs w:val="24"/>
        </w:rPr>
        <w:t>E</w:t>
      </w:r>
    </w:p>
    <w:p w14:paraId="60C51BB0" w14:textId="77777777" w:rsidR="008B0A0B" w:rsidRPr="001E58FE" w:rsidRDefault="008B0A0B" w:rsidP="008B0A0B">
      <w:pPr>
        <w:spacing w:before="120" w:after="60" w:line="276" w:lineRule="auto"/>
        <w:jc w:val="both"/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</w:pPr>
      <w:r w:rsidRPr="001E58FE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 xml:space="preserve">MANDATO PER LA COMPILAZIONE E LA TRASMISSIONE TELEMATICA DI ISTANZE/DICHIARAZIONI/COMUNICAZIONI DI COMPETENZA DELLA REGIONE EMILA-ROMAGNA. </w:t>
      </w:r>
      <w:bookmarkEnd w:id="0"/>
      <w:r w:rsidRPr="001E58FE">
        <w:rPr>
          <w:rFonts w:asciiTheme="minorHAnsi" w:hAnsiTheme="minorHAnsi" w:cstheme="minorHAnsi"/>
          <w:b/>
          <w:bCs/>
          <w:kern w:val="3"/>
          <w:sz w:val="24"/>
          <w:szCs w:val="24"/>
          <w:lang w:eastAsia="zh-CN"/>
        </w:rPr>
        <w:t>(1)</w:t>
      </w:r>
    </w:p>
    <w:p w14:paraId="04C40FF9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</w:p>
    <w:p w14:paraId="70A57F8C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  <w:lang w:eastAsia="zh-CN"/>
        </w:rPr>
      </w:pPr>
      <w:r w:rsidRPr="001E58FE">
        <w:rPr>
          <w:rFonts w:asciiTheme="minorHAnsi" w:hAnsiTheme="minorHAnsi" w:cstheme="minorHAnsi"/>
          <w:kern w:val="3"/>
          <w:sz w:val="24"/>
          <w:szCs w:val="24"/>
          <w:lang w:eastAsia="zh-CN"/>
        </w:rPr>
        <w:t>Il sottoscritto …………….………………………………..  ………………………………………. legale rappresentante / munito del potere di rappresentanza – C.F. ................................................ dell’impresa iscritta all'Anagrafe regionale delle aziende agricole (Reg. RER n.17/2003) con CUAA ...................................,</w:t>
      </w:r>
    </w:p>
    <w:p w14:paraId="181B11A0" w14:textId="77777777" w:rsidR="008B0A0B" w:rsidRDefault="008B0A0B" w:rsidP="008B0A0B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17FF307" w14:textId="77777777" w:rsidR="008B0A0B" w:rsidRPr="001E58FE" w:rsidRDefault="008B0A0B" w:rsidP="008B0A0B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>CONFERISCE</w:t>
      </w:r>
    </w:p>
    <w:p w14:paraId="049B2D76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autorizzazione al Gal Valli Marecchia e Conca C.F. e P.IVA 04267330407 per la consultazione del fascicolo anagrafico, in base all’art. 17 regolamento regionale n. 2/2007, di cui alla deliberazione della Giunta Regionale n. 1789/2017 (convenzione tra i Gruppi di Azione Locale e la Regione Emilia-Romagna).</w:t>
      </w:r>
    </w:p>
    <w:p w14:paraId="502BBA25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</w:rPr>
        <w:t xml:space="preserve"> Dichiara altresì che il presente documento è conservato in originale presso la sede in cui opera il mandatario e che le copie dei documenti, consegnati dall’interessato per l’espletamento dell’incarico, sono corrispondenti agli originali. </w:t>
      </w:r>
    </w:p>
    <w:p w14:paraId="3890F2B6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Il consenso è stato reso:</w:t>
      </w:r>
    </w:p>
    <w:p w14:paraId="2BBBFEB8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 </w:t>
      </w:r>
      <w:r w:rsidRPr="001E58FE">
        <w:rPr>
          <w:rFonts w:asciiTheme="minorHAnsi" w:hAnsiTheme="minorHAnsi" w:cstheme="minorHAnsi"/>
          <w:sz w:val="24"/>
          <w:szCs w:val="24"/>
        </w:rPr>
        <w:sym w:font="Symbol" w:char="F0AE"/>
      </w:r>
      <w:r w:rsidRPr="001E58FE">
        <w:rPr>
          <w:rFonts w:asciiTheme="minorHAnsi" w:hAnsiTheme="minorHAnsi" w:cstheme="minorHAnsi"/>
          <w:sz w:val="24"/>
          <w:szCs w:val="24"/>
        </w:rPr>
        <w:t xml:space="preserve"> per la consultazione del fascicolo anagrafico, in base all’art. 17 regolamento regionale n. 2/2007, di cui alla D.G.R. </w:t>
      </w:r>
      <w:r w:rsidRPr="001E58FE">
        <w:rPr>
          <w:rFonts w:asciiTheme="minorHAnsi" w:hAnsiTheme="minorHAnsi" w:cstheme="minorHAnsi"/>
          <w:b/>
          <w:bCs/>
          <w:sz w:val="24"/>
          <w:szCs w:val="24"/>
        </w:rPr>
        <w:t>n. 1789/2017</w:t>
      </w:r>
      <w:r w:rsidRPr="001E58FE">
        <w:rPr>
          <w:rFonts w:asciiTheme="minorHAnsi" w:hAnsiTheme="minorHAnsi" w:cstheme="minorHAnsi"/>
          <w:sz w:val="24"/>
          <w:szCs w:val="24"/>
        </w:rPr>
        <w:t xml:space="preserve"> (convenzione tra i Gruppi di Azione Locale e la Regione Emilia-Romagna). </w:t>
      </w:r>
    </w:p>
    <w:p w14:paraId="6627A113" w14:textId="77777777" w:rsidR="008B0A0B" w:rsidRPr="001E58FE" w:rsidRDefault="008B0A0B" w:rsidP="008B0A0B">
      <w:pPr>
        <w:spacing w:after="12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E58FE">
        <w:rPr>
          <w:rFonts w:asciiTheme="minorHAnsi" w:hAnsiTheme="minorHAnsi" w:cstheme="minorHAnsi"/>
          <w:b/>
          <w:bCs/>
          <w:sz w:val="24"/>
          <w:szCs w:val="24"/>
          <w:u w:val="single"/>
        </w:rPr>
        <w:t>PRIVACY</w:t>
      </w:r>
    </w:p>
    <w:p w14:paraId="195B33A4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Presa visione dell'informativa per il trattamento dei dati personali ex art.13 del D. Lgs. n. 196/2003, </w:t>
      </w:r>
      <w:r w:rsidRPr="001E58FE">
        <w:rPr>
          <w:rFonts w:asciiTheme="minorHAnsi" w:hAnsiTheme="minorHAnsi" w:cstheme="minorHAnsi"/>
          <w:b/>
          <w:bCs/>
          <w:sz w:val="24"/>
          <w:szCs w:val="24"/>
        </w:rPr>
        <w:t>ho autorizzato il trattamento dei dati personali da parte del mandatario,</w:t>
      </w:r>
      <w:r w:rsidRPr="001E58FE">
        <w:rPr>
          <w:rFonts w:asciiTheme="minorHAnsi" w:hAnsiTheme="minorHAnsi" w:cstheme="minorHAnsi"/>
          <w:sz w:val="24"/>
          <w:szCs w:val="24"/>
        </w:rPr>
        <w:t xml:space="preserve"> esteso alla comunicazione alla Regione Emilia-Romagna, per l’effettuazione di operazioni di trattamento mediante il collegamento con il Sistema informativo agricolo regionale (SIAR) per l’espletamento del/degli adempimenti amministrativi riferiti all’incarico conferito.</w:t>
      </w:r>
    </w:p>
    <w:p w14:paraId="5AD8D6F8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BBD15E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Data .....................                                                       Firma autografa del mandante ....................................... </w:t>
      </w:r>
    </w:p>
    <w:p w14:paraId="7F5BE4DA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677A02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>NOTE SUPPLEMENTARI: (1) Il testo del mandato contiene le disposizioni minime vincolanti da trasmettere all’Amministrazione Regionale. Il modello è acquisito con scansione con allegata copia fronte/retro di un valido documento d’identità del sottoscrittore (pdf o p7m).</w:t>
      </w:r>
    </w:p>
    <w:p w14:paraId="33C0471D" w14:textId="77777777" w:rsidR="008B0A0B" w:rsidRPr="001E58FE" w:rsidRDefault="008B0A0B" w:rsidP="008B0A0B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274F9B3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</w:p>
    <w:p w14:paraId="0C9C43E3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</w:p>
    <w:p w14:paraId="61E518AE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</w:p>
    <w:p w14:paraId="2CF0B469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</w:p>
    <w:p w14:paraId="2945FAE2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</w:p>
    <w:p w14:paraId="7CB688AA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  <w:t>Allegato F</w:t>
      </w:r>
    </w:p>
    <w:p w14:paraId="01A5D66D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</w:p>
    <w:p w14:paraId="521FC008" w14:textId="77777777" w:rsidR="008B0A0B" w:rsidRPr="001E58FE" w:rsidRDefault="008B0A0B" w:rsidP="008B0A0B">
      <w:pPr>
        <w:suppressAutoHyphens/>
        <w:autoSpaceDN w:val="0"/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  <w:t>Dichiarazione sostitutiva contributi de minimis</w:t>
      </w:r>
    </w:p>
    <w:p w14:paraId="2716C1BC" w14:textId="77777777" w:rsidR="008B0A0B" w:rsidRPr="001E58FE" w:rsidRDefault="008B0A0B" w:rsidP="008B0A0B">
      <w:pPr>
        <w:suppressAutoHyphens/>
        <w:autoSpaceDN w:val="0"/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  <w:r w:rsidRPr="00CC24BB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  <w:t>(Testo unico delle disposizioni legislative e regolamentari in materia di documentazione amministrativa, DPR n. 445/2000).</w:t>
      </w:r>
    </w:p>
    <w:p w14:paraId="2F130B89" w14:textId="77777777" w:rsidR="008B0A0B" w:rsidRPr="00CC24BB" w:rsidRDefault="008B0A0B" w:rsidP="008B0A0B">
      <w:pPr>
        <w:suppressAutoHyphens/>
        <w:autoSpaceDN w:val="0"/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16"/>
          <w:szCs w:val="16"/>
          <w:lang w:eastAsia="zh-CN" w:bidi="it-IT"/>
        </w:rPr>
      </w:pPr>
    </w:p>
    <w:p w14:paraId="08AE5021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i/>
          <w:iCs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i/>
          <w:iCs/>
          <w:color w:val="000000"/>
          <w:kern w:val="3"/>
          <w:sz w:val="24"/>
          <w:szCs w:val="24"/>
          <w:lang w:eastAsia="zh-CN" w:bidi="it-IT"/>
        </w:rPr>
        <w:t>La dichiarazione relativa ai contributi “de minimis”, dovrà essere aggiornata dal beneficiario con eventuali modifiche intercorse dopo la presentazione della domanda di sostegno nel più breve tempo possibile</w:t>
      </w:r>
    </w:p>
    <w:p w14:paraId="2244AECC" w14:textId="77777777" w:rsidR="008B0A0B" w:rsidRPr="00CC24BB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i/>
          <w:iCs/>
          <w:color w:val="000000"/>
          <w:kern w:val="3"/>
          <w:sz w:val="16"/>
          <w:szCs w:val="16"/>
          <w:lang w:eastAsia="zh-CN" w:bidi="it-IT"/>
        </w:rPr>
      </w:pPr>
    </w:p>
    <w:p w14:paraId="3FF2936A" w14:textId="77777777" w:rsidR="008B0A0B" w:rsidRPr="001E58FE" w:rsidRDefault="008B0A0B" w:rsidP="008B0A0B">
      <w:pPr>
        <w:suppressAutoHyphens/>
        <w:autoSpaceDN w:val="0"/>
        <w:spacing w:after="0" w:line="276" w:lineRule="auto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  <w:t xml:space="preserve">_l_ sottoscritt_ (nome e </w:t>
      </w:r>
      <w:r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  <w:t>cognome)</w:t>
      </w:r>
      <w:r w:rsidRPr="001E58FE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  <w:t>_____________________________________________________</w:t>
      </w:r>
    </w:p>
    <w:p w14:paraId="580E120A" w14:textId="77777777" w:rsidR="008B0A0B" w:rsidRPr="001E58FE" w:rsidRDefault="008B0A0B" w:rsidP="008B0A0B">
      <w:pPr>
        <w:suppressAutoHyphens/>
        <w:autoSpaceDN w:val="0"/>
        <w:spacing w:after="0" w:line="276" w:lineRule="auto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  <w:t>nat_ a ______________________________ Prov. _______ il _________________________________</w:t>
      </w:r>
    </w:p>
    <w:p w14:paraId="2ED6DCE1" w14:textId="77777777" w:rsidR="008B0A0B" w:rsidRPr="001E58FE" w:rsidRDefault="008B0A0B" w:rsidP="008B0A0B">
      <w:pPr>
        <w:suppressAutoHyphens/>
        <w:autoSpaceDN w:val="0"/>
        <w:spacing w:after="0" w:line="276" w:lineRule="auto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  <w:t>residente a _____________________________ Prov. ______ via ______________ n. ____________</w:t>
      </w:r>
    </w:p>
    <w:p w14:paraId="03E47603" w14:textId="77777777" w:rsidR="008B0A0B" w:rsidRPr="001E58FE" w:rsidRDefault="008B0A0B" w:rsidP="008B0A0B">
      <w:pPr>
        <w:suppressAutoHyphens/>
        <w:autoSpaceDN w:val="0"/>
        <w:spacing w:after="0" w:line="276" w:lineRule="auto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  <w:t>C.F. _____________ in qualità di _________________ dell’impresa __________________________</w:t>
      </w:r>
    </w:p>
    <w:p w14:paraId="6E90157F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  <w:t>preso atto del Regolamento (UE) n. 1407/2013 del 18 dicembre 2013 relativo all’applicazione degli artt. 107 e 108 del TFUE agli aiuti “de minimis” pubblicato nella G.U.U.E. 24 dicembre 2013, n. L. 352, consapevole delle sanzioni penali in caso di dichiarazioni false e della conseguente decadenza dai benefici eventualmente conseguiti (ai sensi degli artt. 75 e 76 D.P.R. 445/2000) sotto la propria responsabilità</w:t>
      </w:r>
    </w:p>
    <w:p w14:paraId="2895A31F" w14:textId="77777777" w:rsidR="008B0A0B" w:rsidRPr="00CC24BB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16"/>
          <w:szCs w:val="16"/>
          <w:lang w:eastAsia="zh-CN" w:bidi="it-IT"/>
        </w:rPr>
      </w:pPr>
    </w:p>
    <w:p w14:paraId="0F9FAB04" w14:textId="77777777" w:rsidR="008B0A0B" w:rsidRPr="001E58FE" w:rsidRDefault="008B0A0B" w:rsidP="008B0A0B">
      <w:pPr>
        <w:suppressAutoHyphens/>
        <w:autoSpaceDN w:val="0"/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  <w:t>DICHIARA</w:t>
      </w:r>
    </w:p>
    <w:p w14:paraId="7B706841" w14:textId="77777777" w:rsidR="008B0A0B" w:rsidRPr="00CC24BB" w:rsidRDefault="008B0A0B" w:rsidP="008B0A0B">
      <w:pPr>
        <w:suppressAutoHyphens/>
        <w:autoSpaceDN w:val="0"/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16"/>
          <w:szCs w:val="16"/>
          <w:lang w:eastAsia="zh-CN" w:bidi="it-IT"/>
        </w:rPr>
      </w:pPr>
    </w:p>
    <w:p w14:paraId="225C8179" w14:textId="77777777" w:rsidR="008B0A0B" w:rsidRPr="001E58FE" w:rsidRDefault="008B0A0B" w:rsidP="008B0A0B">
      <w:pPr>
        <w:pStyle w:val="Paragrafoelenco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di non aver percepito </w:t>
      </w:r>
      <w:bookmarkStart w:id="1" w:name="_Hlk67927328"/>
      <w:r w:rsidRPr="001E58FE">
        <w:rPr>
          <w:rFonts w:asciiTheme="minorHAnsi" w:hAnsiTheme="minorHAnsi" w:cstheme="minorHAnsi"/>
          <w:sz w:val="24"/>
          <w:szCs w:val="24"/>
        </w:rPr>
        <w:t xml:space="preserve">negli ultimi tre anni (dalla domanda di sostegno) </w:t>
      </w:r>
      <w:bookmarkEnd w:id="1"/>
      <w:r w:rsidRPr="001E58FE">
        <w:rPr>
          <w:rFonts w:asciiTheme="minorHAnsi" w:hAnsiTheme="minorHAnsi" w:cstheme="minorHAnsi"/>
          <w:sz w:val="24"/>
          <w:szCs w:val="24"/>
        </w:rPr>
        <w:t xml:space="preserve">contributi in regime “de minimis”; </w:t>
      </w:r>
    </w:p>
    <w:p w14:paraId="51DFBC2C" w14:textId="77777777" w:rsidR="008B0A0B" w:rsidRPr="001E58FE" w:rsidRDefault="008B0A0B" w:rsidP="008B0A0B">
      <w:pPr>
        <w:pStyle w:val="Paragrafoelenco"/>
        <w:numPr>
          <w:ilvl w:val="0"/>
          <w:numId w:val="1"/>
        </w:numPr>
        <w:suppressAutoHyphens/>
        <w:autoSpaceDN w:val="0"/>
        <w:spacing w:after="0"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1E58FE">
        <w:rPr>
          <w:rFonts w:asciiTheme="minorHAnsi" w:hAnsiTheme="minorHAnsi" w:cstheme="minorHAnsi"/>
          <w:sz w:val="24"/>
          <w:szCs w:val="24"/>
        </w:rPr>
        <w:t xml:space="preserve">di aver percepito aiuti “de minimis” negli ultimi tre anni (dalla domanda di sostegno) secondo quanto sotto riportato: </w:t>
      </w:r>
    </w:p>
    <w:p w14:paraId="0F42CD30" w14:textId="77777777" w:rsidR="008B0A0B" w:rsidRPr="00CC24BB" w:rsidRDefault="008B0A0B" w:rsidP="008B0A0B">
      <w:pPr>
        <w:pStyle w:val="Paragrafoelenco"/>
        <w:suppressAutoHyphens/>
        <w:autoSpaceDN w:val="0"/>
        <w:spacing w:after="0" w:line="276" w:lineRule="auto"/>
        <w:ind w:left="720"/>
        <w:textAlignment w:val="baseline"/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38"/>
        <w:gridCol w:w="1482"/>
        <w:gridCol w:w="3138"/>
        <w:gridCol w:w="1454"/>
        <w:gridCol w:w="1747"/>
      </w:tblGrid>
      <w:tr w:rsidR="008B0A0B" w:rsidRPr="001E58FE" w14:paraId="030B55F4" w14:textId="77777777" w:rsidTr="00CC24BB">
        <w:tc>
          <w:tcPr>
            <w:tcW w:w="2038" w:type="dxa"/>
          </w:tcPr>
          <w:p w14:paraId="10C65ED1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Ente beneficiario</w:t>
            </w:r>
          </w:p>
        </w:tc>
        <w:tc>
          <w:tcPr>
            <w:tcW w:w="1482" w:type="dxa"/>
          </w:tcPr>
          <w:p w14:paraId="25302A21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Ente concedente*</w:t>
            </w:r>
          </w:p>
          <w:p w14:paraId="43CD024A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14:paraId="2ADDA39B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Riferimento normativo / amministrativo che prevede l'agevolazione Provvedimento di concessione e data Reg. (UE) de minimis</w:t>
            </w:r>
          </w:p>
        </w:tc>
        <w:tc>
          <w:tcPr>
            <w:tcW w:w="1454" w:type="dxa"/>
          </w:tcPr>
          <w:p w14:paraId="13DA392B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Importo dell'aiuto de minimis</w:t>
            </w:r>
          </w:p>
        </w:tc>
        <w:tc>
          <w:tcPr>
            <w:tcW w:w="1747" w:type="dxa"/>
          </w:tcPr>
          <w:p w14:paraId="35CFE184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1E58FE">
              <w:rPr>
                <w:rFonts w:asciiTheme="minorHAnsi" w:hAnsiTheme="minorHAnsi" w:cstheme="minorHAnsi"/>
                <w:sz w:val="24"/>
                <w:szCs w:val="24"/>
              </w:rPr>
              <w:t>Concesso Effettivo</w:t>
            </w:r>
          </w:p>
        </w:tc>
      </w:tr>
      <w:tr w:rsidR="008B0A0B" w:rsidRPr="001E58FE" w14:paraId="5FA53FFB" w14:textId="77777777" w:rsidTr="00CC24BB">
        <w:tc>
          <w:tcPr>
            <w:tcW w:w="2038" w:type="dxa"/>
          </w:tcPr>
          <w:p w14:paraId="64ED32AD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ABE0A29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14:paraId="6798CCA4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BEF9242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7" w:type="dxa"/>
          </w:tcPr>
          <w:p w14:paraId="60CAD048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A0B" w:rsidRPr="001E58FE" w14:paraId="61A764DC" w14:textId="77777777" w:rsidTr="00CC24BB">
        <w:tc>
          <w:tcPr>
            <w:tcW w:w="2038" w:type="dxa"/>
          </w:tcPr>
          <w:p w14:paraId="61947A9D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830D199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14:paraId="23E59806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4" w:type="dxa"/>
          </w:tcPr>
          <w:p w14:paraId="3A05F5EC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1B82D1D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A0B" w:rsidRPr="001E58FE" w14:paraId="22F0256F" w14:textId="77777777" w:rsidTr="00CC24BB">
        <w:tc>
          <w:tcPr>
            <w:tcW w:w="2038" w:type="dxa"/>
          </w:tcPr>
          <w:p w14:paraId="6DD53605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7863F73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14:paraId="643CEC54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4" w:type="dxa"/>
          </w:tcPr>
          <w:p w14:paraId="10432C48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7" w:type="dxa"/>
          </w:tcPr>
          <w:p w14:paraId="7C0690DB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B0A0B" w:rsidRPr="001E58FE" w14:paraId="34952C43" w14:textId="77777777" w:rsidTr="00CC24BB">
        <w:tc>
          <w:tcPr>
            <w:tcW w:w="2038" w:type="dxa"/>
          </w:tcPr>
          <w:p w14:paraId="71D8E12C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82" w:type="dxa"/>
          </w:tcPr>
          <w:p w14:paraId="28434AA0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892967F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AA44CB8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7" w:type="dxa"/>
          </w:tcPr>
          <w:p w14:paraId="3C200CBB" w14:textId="77777777" w:rsidR="008B0A0B" w:rsidRPr="001E58FE" w:rsidRDefault="008B0A0B" w:rsidP="00CC24B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9CFE75F" w14:textId="77777777" w:rsidR="008B0A0B" w:rsidRPr="00CC24BB" w:rsidRDefault="008B0A0B" w:rsidP="008B0A0B">
      <w:pPr>
        <w:suppressAutoHyphens/>
        <w:autoSpaceDN w:val="0"/>
        <w:spacing w:after="0" w:line="276" w:lineRule="auto"/>
        <w:jc w:val="center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17EC09F8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highlight w:val="yellow"/>
          <w:lang w:eastAsia="zh-CN" w:bidi="it-IT"/>
        </w:rPr>
      </w:pPr>
      <w:r w:rsidRPr="001E58FE">
        <w:rPr>
          <w:rFonts w:asciiTheme="minorHAnsi" w:hAnsiTheme="minorHAnsi" w:cstheme="minorHAnsi"/>
          <w:sz w:val="24"/>
          <w:szCs w:val="24"/>
        </w:rPr>
        <w:t>e si impegna a comunicare gli ulteriori aiuti "de minimis" ottenuti tra la data della presente dichiarazione e la concessione del contributo a valere sul Programma oggetto della domanda.</w:t>
      </w:r>
    </w:p>
    <w:p w14:paraId="55473C7E" w14:textId="77777777" w:rsidR="008B0A0B" w:rsidRPr="001E58FE" w:rsidRDefault="008B0A0B" w:rsidP="008B0A0B">
      <w:pPr>
        <w:suppressAutoHyphens/>
        <w:autoSpaceDN w:val="0"/>
        <w:spacing w:after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</w:pPr>
    </w:p>
    <w:p w14:paraId="28E89FF7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  <w:t>Luogo e data Timbro e firma beneficiario</w:t>
      </w:r>
    </w:p>
    <w:p w14:paraId="7F4D99AC" w14:textId="77777777" w:rsidR="008B0A0B" w:rsidRPr="001E58FE" w:rsidRDefault="008B0A0B" w:rsidP="008B0A0B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</w:pPr>
      <w:r w:rsidRPr="001E58FE">
        <w:rPr>
          <w:rFonts w:asciiTheme="minorHAnsi" w:hAnsiTheme="minorHAnsi" w:cstheme="minorHAnsi"/>
          <w:color w:val="000000"/>
          <w:kern w:val="3"/>
          <w:sz w:val="24"/>
          <w:szCs w:val="24"/>
          <w:lang w:eastAsia="zh-CN" w:bidi="it-IT"/>
        </w:rPr>
        <w:t xml:space="preserve">_________________________________________                            </w:t>
      </w:r>
    </w:p>
    <w:p w14:paraId="60235011" w14:textId="4D9D3AEF" w:rsidR="003857A5" w:rsidRDefault="008B0A0B" w:rsidP="007E4A3D">
      <w:pPr>
        <w:suppressAutoHyphens/>
        <w:autoSpaceDN w:val="0"/>
        <w:spacing w:after="0" w:line="276" w:lineRule="auto"/>
        <w:jc w:val="both"/>
        <w:textAlignment w:val="baseline"/>
      </w:pPr>
      <w:r w:rsidRPr="001E58FE">
        <w:rPr>
          <w:rFonts w:asciiTheme="minorHAnsi" w:hAnsiTheme="minorHAnsi" w:cstheme="minorHAnsi"/>
          <w:b/>
          <w:bCs/>
          <w:color w:val="000000"/>
          <w:kern w:val="3"/>
          <w:sz w:val="24"/>
          <w:szCs w:val="24"/>
          <w:lang w:eastAsia="zh-CN" w:bidi="it-IT"/>
        </w:rPr>
        <w:t>Documento firmato digitalmente oppure sottoscrivere con firma autografa e allegare copia documento di identità del dichiarante in corso di validità.</w:t>
      </w:r>
    </w:p>
    <w:sectPr w:rsidR="003857A5" w:rsidSect="00CC24BB">
      <w:footerReference w:type="default" r:id="rId8"/>
      <w:pgSz w:w="11910" w:h="16840"/>
      <w:pgMar w:top="851" w:right="907" w:bottom="851" w:left="1134" w:header="22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40704" w14:textId="77777777" w:rsidR="00B108AC" w:rsidRDefault="007E4A3D">
      <w:pPr>
        <w:spacing w:after="0" w:line="240" w:lineRule="auto"/>
      </w:pPr>
      <w:r>
        <w:separator/>
      </w:r>
    </w:p>
  </w:endnote>
  <w:endnote w:type="continuationSeparator" w:id="0">
    <w:p w14:paraId="3863414C" w14:textId="77777777" w:rsidR="00B108AC" w:rsidRDefault="007E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5899310"/>
  <w:p w14:paraId="1EF35BB8" w14:textId="77777777" w:rsidR="00652038" w:rsidRDefault="008B0A0B" w:rsidP="00D56BF4">
    <w:pPr>
      <w:pStyle w:val="Pidipagina"/>
      <w:pBdr>
        <w:top w:val="single" w:sz="4" w:space="1" w:color="auto"/>
      </w:pBdr>
      <w:spacing w:after="0" w:line="240" w:lineRule="auto"/>
      <w:jc w:val="right"/>
      <w:rPr>
        <w:rFonts w:ascii="Times New Roman" w:hAnsi="Times New Roman"/>
        <w:i/>
        <w:iCs/>
        <w:sz w:val="20"/>
        <w:szCs w:val="20"/>
      </w:rPr>
    </w:pPr>
    <w:r w:rsidRPr="00D56BF4">
      <w:rPr>
        <w:rFonts w:ascii="Times New Roman" w:hAnsi="Times New Roman"/>
        <w:i/>
        <w:iCs/>
        <w:sz w:val="20"/>
        <w:szCs w:val="20"/>
      </w:rPr>
      <w:fldChar w:fldCharType="begin"/>
    </w:r>
    <w:r w:rsidRPr="00D56BF4">
      <w:rPr>
        <w:rFonts w:ascii="Times New Roman" w:hAnsi="Times New Roman"/>
        <w:i/>
        <w:iCs/>
        <w:sz w:val="20"/>
        <w:szCs w:val="20"/>
      </w:rPr>
      <w:instrText>PAGE   \* MERGEFORMAT</w:instrText>
    </w:r>
    <w:r w:rsidRPr="00D56BF4">
      <w:rPr>
        <w:rFonts w:ascii="Times New Roman" w:hAnsi="Times New Roman"/>
        <w:i/>
        <w:iCs/>
        <w:sz w:val="20"/>
        <w:szCs w:val="20"/>
      </w:rPr>
      <w:fldChar w:fldCharType="separate"/>
    </w:r>
    <w:r w:rsidRPr="00D56BF4">
      <w:rPr>
        <w:rFonts w:ascii="Times New Roman" w:hAnsi="Times New Roman"/>
        <w:i/>
        <w:iCs/>
        <w:sz w:val="20"/>
        <w:szCs w:val="20"/>
      </w:rPr>
      <w:t>2</w:t>
    </w:r>
    <w:r w:rsidRPr="00D56BF4">
      <w:rPr>
        <w:rFonts w:ascii="Times New Roman" w:hAnsi="Times New Roman"/>
        <w:i/>
        <w:iCs/>
        <w:sz w:val="20"/>
        <w:szCs w:val="20"/>
      </w:rPr>
      <w:fldChar w:fldCharType="end"/>
    </w:r>
  </w:p>
  <w:p w14:paraId="79125B89" w14:textId="77777777" w:rsidR="00652038" w:rsidRPr="00D56BF4" w:rsidRDefault="008B0A0B" w:rsidP="00FB3D36">
    <w:pPr>
      <w:tabs>
        <w:tab w:val="center" w:pos="4819"/>
        <w:tab w:val="right" w:pos="9638"/>
      </w:tabs>
      <w:spacing w:after="0" w:line="240" w:lineRule="auto"/>
      <w:ind w:right="360"/>
      <w:jc w:val="center"/>
      <w:rPr>
        <w:rFonts w:ascii="Times New Roman" w:hAnsi="Times New Roman"/>
        <w:i/>
        <w:iCs/>
        <w:sz w:val="20"/>
        <w:szCs w:val="20"/>
      </w:rPr>
    </w:pPr>
    <w:r w:rsidRPr="00D56BF4">
      <w:rPr>
        <w:rFonts w:ascii="Times New Roman" w:hAnsi="Times New Roman"/>
        <w:i/>
        <w:iCs/>
        <w:sz w:val="20"/>
        <w:szCs w:val="20"/>
      </w:rPr>
      <w:t>Misura 19.2.02.0</w:t>
    </w:r>
    <w:r>
      <w:rPr>
        <w:rFonts w:ascii="Times New Roman" w:hAnsi="Times New Roman"/>
        <w:i/>
        <w:iCs/>
        <w:sz w:val="20"/>
        <w:szCs w:val="20"/>
      </w:rPr>
      <w:t>9</w:t>
    </w:r>
    <w:r w:rsidRPr="00D56BF4">
      <w:rPr>
        <w:rFonts w:ascii="Times New Roman" w:hAnsi="Times New Roman"/>
        <w:i/>
        <w:iCs/>
        <w:sz w:val="20"/>
        <w:szCs w:val="20"/>
      </w:rPr>
      <w:t xml:space="preserve"> – </w:t>
    </w:r>
    <w:r>
      <w:rPr>
        <w:rFonts w:ascii="Times New Roman" w:hAnsi="Times New Roman"/>
        <w:i/>
        <w:iCs/>
        <w:sz w:val="20"/>
        <w:szCs w:val="20"/>
      </w:rPr>
      <w:t xml:space="preserve">“Tolgo, metto, dipingo” </w:t>
    </w:r>
  </w:p>
  <w:p w14:paraId="504E91BA" w14:textId="77777777" w:rsidR="00652038" w:rsidRPr="00D10461" w:rsidRDefault="008B0A0B" w:rsidP="00D10461">
    <w:pPr>
      <w:pageBreakBefore/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D56BF4">
      <w:rPr>
        <w:rFonts w:ascii="Times New Roman" w:hAnsi="Times New Roman"/>
        <w:sz w:val="20"/>
        <w:szCs w:val="20"/>
      </w:rPr>
      <w:t>GAL Valli Marecchia e Conca Soc. Cons. a r.l. - Via G. Mazzini, 54 - 47863 Novafeltria (RN</w:t>
    </w:r>
    <w:r>
      <w:rPr>
        <w:rFonts w:ascii="Times New Roman" w:hAnsi="Times New Roman"/>
        <w:sz w:val="20"/>
        <w:szCs w:val="20"/>
      </w:rPr>
      <w:t>)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B1FE" w14:textId="77777777" w:rsidR="00B108AC" w:rsidRDefault="007E4A3D">
      <w:pPr>
        <w:spacing w:after="0" w:line="240" w:lineRule="auto"/>
      </w:pPr>
      <w:r>
        <w:separator/>
      </w:r>
    </w:p>
  </w:footnote>
  <w:footnote w:type="continuationSeparator" w:id="0">
    <w:p w14:paraId="5A4C3990" w14:textId="77777777" w:rsidR="00B108AC" w:rsidRDefault="007E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hybridMultilevel"/>
    <w:tmpl w:val="235BA86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35C264E"/>
    <w:multiLevelType w:val="hybridMultilevel"/>
    <w:tmpl w:val="854A0CF6"/>
    <w:lvl w:ilvl="0" w:tplc="F34C75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A30B64"/>
    <w:multiLevelType w:val="hybridMultilevel"/>
    <w:tmpl w:val="7F007F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65F69"/>
    <w:multiLevelType w:val="hybridMultilevel"/>
    <w:tmpl w:val="36B2D888"/>
    <w:lvl w:ilvl="0" w:tplc="8E665D3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0B"/>
    <w:rsid w:val="000406C7"/>
    <w:rsid w:val="003857A5"/>
    <w:rsid w:val="005B4D10"/>
    <w:rsid w:val="00610329"/>
    <w:rsid w:val="007E4A3D"/>
    <w:rsid w:val="008B0A0B"/>
    <w:rsid w:val="00B108AC"/>
    <w:rsid w:val="00E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A1C94"/>
  <w15:chartTrackingRefBased/>
  <w15:docId w15:val="{659AFCA5-E29D-495C-B290-502349F6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0B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8B0A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A0B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unhideWhenUsed/>
    <w:rsid w:val="008B0A0B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8B0A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0A0B"/>
    <w:pPr>
      <w:ind w:left="708"/>
    </w:pPr>
  </w:style>
  <w:style w:type="paragraph" w:customStyle="1" w:styleId="Default">
    <w:name w:val="Default"/>
    <w:rsid w:val="008B0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atrimonioculturale-e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1791</Words>
  <Characters>10210</Characters>
  <Application>Microsoft Office Word</Application>
  <DocSecurity>0</DocSecurity>
  <Lines>85</Lines>
  <Paragraphs>23</Paragraphs>
  <ScaleCrop>false</ScaleCrop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4</cp:revision>
  <dcterms:created xsi:type="dcterms:W3CDTF">2021-08-25T13:19:00Z</dcterms:created>
  <dcterms:modified xsi:type="dcterms:W3CDTF">2021-10-13T13:43:00Z</dcterms:modified>
</cp:coreProperties>
</file>